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B1" w:rsidRPr="00DE7FB1" w:rsidRDefault="00DE7FB1" w:rsidP="00DE7FB1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АККРЕДИТАЦИИ ГРАЖДАН В КАЧЕСТВЕ ОБЩЕСТВЕННЫХ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НАБЛЮДАТЕЛЕЙ ПРИ ПРОВЕДЕНИИ ГОСУДАРСТВЕННОЙ ИТОГОВОЙ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АТТЕСТАЦИИ ПО ОБРАЗОВАТЕЛЬНЫМ ПРОГРАММАМ ОСНОВНОГО ОБЩЕГО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И СРЕДНЕГО ОБЩЕГО ОБРАЗОВАНИЯ, ВСЕРОССИЙСКОЙ ОЛИМПИАДЫ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DE7FB1">
        <w:rPr>
          <w:rFonts w:ascii="Cambria Math" w:eastAsia="Times New Roman" w:hAnsi="Cambria Math" w:cs="Cambria Math"/>
          <w:b/>
          <w:bCs/>
          <w:color w:val="0059AA"/>
          <w:sz w:val="27"/>
          <w:szCs w:val="27"/>
          <w:lang w:eastAsia="ru-RU"/>
        </w:rPr>
        <w:t>​</w:t>
      </w:r>
      <w:r w:rsidRPr="00DE7FB1">
        <w:rPr>
          <w:rFonts w:ascii="Trebuchet MS" w:eastAsia="Times New Roman" w:hAnsi="Trebuchet MS" w:cs="Trebuchet MS"/>
          <w:b/>
          <w:bCs/>
          <w:color w:val="0059AA"/>
          <w:sz w:val="27"/>
          <w:szCs w:val="27"/>
          <w:lang w:eastAsia="ru-RU"/>
        </w:rPr>
        <w:t>ШКОЛЬНИКОВ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</w:t>
      </w:r>
      <w:r w:rsidRPr="00DE7FB1">
        <w:rPr>
          <w:rFonts w:ascii="Trebuchet MS" w:eastAsia="Times New Roman" w:hAnsi="Trebuchet MS" w:cs="Trebuchet MS"/>
          <w:b/>
          <w:bCs/>
          <w:color w:val="0059AA"/>
          <w:sz w:val="27"/>
          <w:szCs w:val="27"/>
          <w:lang w:eastAsia="ru-RU"/>
        </w:rPr>
        <w:t>И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</w:t>
      </w:r>
      <w:r w:rsidRPr="00DE7FB1">
        <w:rPr>
          <w:rFonts w:ascii="Trebuchet MS" w:eastAsia="Times New Roman" w:hAnsi="Trebuchet MS" w:cs="Trebuchet MS"/>
          <w:b/>
          <w:bCs/>
          <w:color w:val="0059AA"/>
          <w:sz w:val="27"/>
          <w:szCs w:val="27"/>
          <w:lang w:eastAsia="ru-RU"/>
        </w:rPr>
        <w:t>ОЛИМПИАД</w:t>
      </w:r>
      <w:r w:rsidRPr="00DE7FB1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</w:t>
      </w:r>
      <w:r w:rsidRPr="00DE7FB1">
        <w:rPr>
          <w:rFonts w:ascii="Trebuchet MS" w:eastAsia="Times New Roman" w:hAnsi="Trebuchet MS" w:cs="Trebuchet MS"/>
          <w:b/>
          <w:bCs/>
          <w:color w:val="0059AA"/>
          <w:sz w:val="27"/>
          <w:szCs w:val="27"/>
          <w:lang w:eastAsia="ru-RU"/>
        </w:rPr>
        <w:t>ШКОЛЬНИКОВ</w:t>
      </w:r>
    </w:p>
    <w:p w:rsidR="00DE7FB1" w:rsidRPr="00DE7FB1" w:rsidRDefault="00DE7FB1" w:rsidP="00DE7FB1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DE7FB1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DE7FB1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28 июня 2013 г. № 491</w:t>
      </w:r>
    </w:p>
    <w:p w:rsidR="00DE7FB1" w:rsidRPr="00DE7FB1" w:rsidRDefault="00DE7FB1" w:rsidP="00DE7FB1">
      <w:pPr>
        <w:shd w:val="clear" w:color="auto" w:fill="FFFFFF"/>
        <w:spacing w:after="150" w:line="285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DE7FB1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 Министерством юстиции </w:t>
      </w:r>
      <w:proofErr w:type="spellStart"/>
      <w:r w:rsidRPr="00DE7FB1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Россиийской</w:t>
      </w:r>
      <w:proofErr w:type="spellEnd"/>
      <w:r w:rsidRPr="00DE7FB1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 xml:space="preserve"> Федерации</w:t>
      </w:r>
      <w:r w:rsidRPr="00DE7FB1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 августа 2013 г. Регистрационный № 29234</w:t>
      </w:r>
    </w:p>
    <w:p w:rsidR="00DE7FB1" w:rsidRPr="00DE7FB1" w:rsidRDefault="00DE7FB1" w:rsidP="00DE7F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59_15" w:tooltip="Федеральный закон от 29.12.2012 № 273-ФЗ (ред. от 23.07.2013) &quot;Об образовании в Российской Федерации&quot;{КонсультантПлюс}" w:history="1">
        <w:r w:rsidRPr="00DE7FB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15 статьи 59</w:t>
        </w:r>
      </w:hyperlink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5" w:anchor="st77_3" w:tooltip="Федеральный закон от 29.12.2012 № 273-ФЗ (ред. от 23.07.2013) &quot;Об образовании в Российской Федерации&quot;{КонсультантПлюс}" w:history="1">
        <w:r w:rsidRPr="00DE7FB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77</w:t>
        </w:r>
      </w:hyperlink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29 августа 2011 г.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№ 22118).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DE7FB1" w:rsidRPr="00DE7FB1" w:rsidRDefault="00DE7FB1" w:rsidP="00DE7FB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Д.ЛИВАНОВ</w:t>
      </w:r>
    </w:p>
    <w:p w:rsidR="00DE7FB1" w:rsidRPr="00DE7FB1" w:rsidRDefault="00DE7FB1" w:rsidP="00DE7FB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E7FB1" w:rsidRPr="00DE7FB1" w:rsidRDefault="00DE7FB1" w:rsidP="00DE7FB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DE7FB1" w:rsidRPr="00DE7FB1" w:rsidRDefault="00DE7FB1" w:rsidP="00DE7FB1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ПОРЯДОК</w:t>
      </w: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АККРЕДИТАЦИИ ГРАЖДАН В КАЧЕСТВЕ ОБЩЕСТВЕННЫХ</w:t>
      </w: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НАБЛЮДАТЕЛЕЙ ПРИ ПРОВЕДЕНИИ ГОСУДАРСТВЕННОЙ ИТОГОВОЙ</w:t>
      </w: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АТТЕСТАЦИИ ПО ОБРАЗОВАТЕЛЬНЫМ ПРОГРАММАМ ОСНОВНОГО ОБЩЕГО</w:t>
      </w: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И СРЕДНЕГО ОБЩЕГО ОБРАЗОВАНИЯ, ВСЕРОССИЙСКОЙ ОЛИМПИАДЫ</w:t>
      </w:r>
      <w:r w:rsidRPr="00DE7FB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ШКОЛЬНИКОВ И ОЛИМПИАД ШКОЛЬНИКОВ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и порядка проведения олимпиад школьников, перечень и уровни которых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утверждаются Министерством образования и науки Российской Федерации &lt;1&gt; (далее - олимпиады).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DE7FB1" w:rsidRPr="00DE7FB1" w:rsidRDefault="00DE7FB1" w:rsidP="00DE7F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6" w:anchor="st77_3" w:tooltip="Федеральный закон от 29.12.2012 № 273-ФЗ (ред. от 23.07.2013) &quot;Об образовании в Российской Федерации&quot;{КонсультантПлюс}" w:history="1">
        <w:r w:rsidRPr="00DE7FB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77</w:t>
        </w:r>
      </w:hyperlink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Общественными наблюдателями не могут быть работники: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Федеральной службы по надзору в сфере образования и науки;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органов, осуществляющих управление в сфере образования;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образовательных организаций;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олимпиад, в том числе при рассмотрении по ним апелляций.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экзамена(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одному или нескольким учебным предметам;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этапа олимпиады, проводимого в очной форме (далее - этап олимпиады).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Аккредитацию граждан в качестве общественных наблюдателей осуществляют: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аттестации за пределами территории Российской Федерации (далее вместе - аккредитующие органы).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Аккредитация граждан в качестве общественных наблюдателей завершается: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этап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этап олимпиады - не позднее чем за </w:t>
      </w: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две недели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три рабочих дня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 установленной в соответствии с порядками проведения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олимпиад), даты проведения соответствующего этапа;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DE7FB1" w:rsidRPr="00DE7FB1" w:rsidRDefault="00DE7FB1" w:rsidP="00DE7F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7" w:anchor="st77_3" w:tooltip="Федеральный закон от 29.12.2012 № 273-ФЗ (ред. от 23.07.2013) &quot;Об образовании в Российской Федерации&quot;{КонсультантПлюс}" w:history="1">
        <w:r w:rsidRPr="00DE7FB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77</w:t>
        </w:r>
      </w:hyperlink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этапе олимпиады и (или) при рассмотрении апелляции;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дата(ы) проведения экзамена(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дата подачи заявления.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лица, подавшего заявление, фиксируется также: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олимпиаде(ах) в текущем году и образовательных организациях, в которых они обучаются;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отсутствие трудовых отношений с органами (организациями), указанными в пункте 3 настоящего Порядка.</w:t>
      </w:r>
    </w:p>
    <w:p w:rsidR="00DE7FB1" w:rsidRPr="00914486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DE7FB1" w:rsidRPr="00914486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9.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DE7FB1" w:rsidRPr="00914486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гражданин не является работником органов (организаций), указанных в пункте 3 настоящего Порядка;</w:t>
      </w:r>
    </w:p>
    <w:p w:rsid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914486" w:rsidRPr="00914486" w:rsidRDefault="00914486" w:rsidP="0091448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914486" w:rsidRPr="00914486" w:rsidRDefault="00914486" w:rsidP="0091448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законодательством об образовании даты проведения экзамена по соответствующему учебному предмету;</w:t>
      </w:r>
    </w:p>
    <w:p w:rsidR="00914486" w:rsidRPr="00914486" w:rsidRDefault="00914486" w:rsidP="0091448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FF0000"/>
          <w:sz w:val="23"/>
          <w:szCs w:val="23"/>
          <w:lang w:eastAsia="ru-RU"/>
        </w:rPr>
      </w:pPr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порядками проведения </w:t>
      </w:r>
      <w:proofErr w:type="spellStart"/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ВсОШ</w:t>
      </w:r>
      <w:proofErr w:type="spellEnd"/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, олимпиад даты проведения этапа </w:t>
      </w:r>
      <w:proofErr w:type="spellStart"/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ВсОШ</w:t>
      </w:r>
      <w:proofErr w:type="spellEnd"/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 этапа олимпиады.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 случае выявления недостоверных данных, указанных в заявлении, возможности возникновения конфликта интересов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, 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</w:t>
      </w:r>
      <w:r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аккредитующий орган в течение </w:t>
      </w: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пяти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двух</w:t>
      </w:r>
      <w:r w:rsidR="009144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DE7FB1" w:rsidRPr="00DE7FB1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E7FB1" w:rsidRPr="00914486" w:rsidRDefault="00DE7FB1" w:rsidP="00DE7FB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dstrike/>
          <w:color w:val="FF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</w:t>
      </w: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В удостоверение общественного наблюдателя вклеивается фотография общественного наблюдателя, заверенная печатью аккредитующего органа.</w:t>
      </w:r>
      <w:r w:rsid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 xml:space="preserve"> 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Удостоверение общественного наблюдателя заверяется печатью аккредитующего органа.</w:t>
      </w:r>
    </w:p>
    <w:p w:rsidR="00DE7FB1" w:rsidRPr="00DE7FB1" w:rsidRDefault="00DE7FB1" w:rsidP="00DE7FB1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12. Удостоверение общественного наблюдателя в течение </w:t>
      </w:r>
      <w:r w:rsidRPr="00914486">
        <w:rPr>
          <w:rFonts w:ascii="Times New Roman" w:eastAsia="Times New Roman" w:hAnsi="Times New Roman" w:cs="Times New Roman"/>
          <w:dstrike/>
          <w:color w:val="000000"/>
          <w:sz w:val="23"/>
          <w:szCs w:val="23"/>
          <w:lang w:eastAsia="ru-RU"/>
        </w:rPr>
        <w:t>пяти рабочих дней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одного рабочего дня</w:t>
      </w:r>
      <w:r w:rsidR="00914486" w:rsidRPr="009144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DE7F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4825E2" w:rsidRDefault="00914486" w:rsidP="00DE7FB1">
      <w:hyperlink r:id="rId8" w:tgtFrame="_blank" w:tooltip="Я.ру" w:history="1">
        <w:r w:rsidR="00DE7FB1" w:rsidRPr="00DE7FB1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4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C8"/>
    <w:rsid w:val="003C2AC8"/>
    <w:rsid w:val="004825E2"/>
    <w:rsid w:val="00914486"/>
    <w:rsid w:val="00DE7FB1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A363-A58C-4370-BC84-E6B7E3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F81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yaru&amp;url=http%3A%2F%2Fxn--273--84d1f.xn--p1ai%2Fakty_minobrnauki_rossii%2Fprikaz-minobrnauki-rf-ot-28062013-no-491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8%20%D0%B8%D1%8E%D0%BD%D1%8F%202013%20%D0%B3.%20%E2%84%96%20491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2120</Words>
  <Characters>12084</Characters>
  <Application>Microsoft Office Word</Application>
  <DocSecurity>0</DocSecurity>
  <Lines>100</Lines>
  <Paragraphs>28</Paragraphs>
  <ScaleCrop>false</ScaleCrop>
  <Company>Home</Company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Мухин</cp:lastModifiedBy>
  <cp:revision>2</cp:revision>
  <dcterms:created xsi:type="dcterms:W3CDTF">2015-03-09T21:00:00Z</dcterms:created>
  <dcterms:modified xsi:type="dcterms:W3CDTF">2015-03-09T21:00:00Z</dcterms:modified>
</cp:coreProperties>
</file>